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997" w:rsidRPr="00997997" w:rsidRDefault="00997997" w:rsidP="00997997">
      <w:pPr>
        <w:jc w:val="center"/>
        <w:rPr>
          <w:rFonts w:ascii="Arial" w:hAnsi="Arial" w:cs="Arial"/>
          <w:b/>
          <w:sz w:val="22"/>
          <w:szCs w:val="22"/>
        </w:rPr>
      </w:pPr>
      <w:r w:rsidRPr="00997997">
        <w:rPr>
          <w:rFonts w:ascii="Arial" w:hAnsi="Arial" w:cs="Arial"/>
          <w:b/>
          <w:sz w:val="22"/>
          <w:szCs w:val="22"/>
        </w:rPr>
        <w:t>КРАСНОДАРСКИЙ КРАЙ</w:t>
      </w:r>
    </w:p>
    <w:p w:rsidR="00997997" w:rsidRPr="00997997" w:rsidRDefault="00997997" w:rsidP="00997997">
      <w:pPr>
        <w:jc w:val="center"/>
        <w:rPr>
          <w:rFonts w:ascii="Arial" w:hAnsi="Arial" w:cs="Arial"/>
          <w:b/>
          <w:sz w:val="22"/>
          <w:szCs w:val="22"/>
        </w:rPr>
      </w:pPr>
      <w:r w:rsidRPr="00997997">
        <w:rPr>
          <w:rFonts w:ascii="Arial" w:hAnsi="Arial" w:cs="Arial"/>
          <w:b/>
          <w:sz w:val="22"/>
          <w:szCs w:val="22"/>
        </w:rPr>
        <w:t>НОВОПОКРОВСКИЙ РАЙОН</w:t>
      </w:r>
    </w:p>
    <w:p w:rsidR="00997997" w:rsidRPr="00997997" w:rsidRDefault="00997997" w:rsidP="00997997">
      <w:pPr>
        <w:jc w:val="center"/>
        <w:rPr>
          <w:rFonts w:ascii="Arial" w:hAnsi="Arial" w:cs="Arial"/>
          <w:b/>
          <w:sz w:val="22"/>
          <w:szCs w:val="22"/>
        </w:rPr>
      </w:pPr>
      <w:r w:rsidRPr="00997997">
        <w:rPr>
          <w:rFonts w:ascii="Arial" w:hAnsi="Arial" w:cs="Arial"/>
          <w:b/>
          <w:sz w:val="22"/>
          <w:szCs w:val="22"/>
        </w:rPr>
        <w:t xml:space="preserve">АДМИНИСТРАЦИЯ НОВОПОКРОВСКОГО СЕЛЬСКОГО ПОСЕЛЕНИЯ </w:t>
      </w:r>
    </w:p>
    <w:p w:rsidR="00997997" w:rsidRPr="00997997" w:rsidRDefault="00997997" w:rsidP="00997997">
      <w:pPr>
        <w:jc w:val="center"/>
        <w:rPr>
          <w:rFonts w:ascii="Arial" w:hAnsi="Arial" w:cs="Arial"/>
          <w:b/>
          <w:sz w:val="22"/>
          <w:szCs w:val="22"/>
        </w:rPr>
      </w:pPr>
      <w:r w:rsidRPr="00997997">
        <w:rPr>
          <w:rFonts w:ascii="Arial" w:hAnsi="Arial" w:cs="Arial"/>
          <w:b/>
          <w:sz w:val="22"/>
          <w:szCs w:val="22"/>
        </w:rPr>
        <w:t>НОВОПОКРОВСКОГО РАЙОНА</w:t>
      </w:r>
    </w:p>
    <w:p w:rsidR="00997997" w:rsidRPr="00997997" w:rsidRDefault="00997997" w:rsidP="00997997">
      <w:pPr>
        <w:jc w:val="center"/>
        <w:rPr>
          <w:rFonts w:ascii="Arial" w:hAnsi="Arial" w:cs="Arial"/>
          <w:b/>
          <w:sz w:val="22"/>
          <w:szCs w:val="22"/>
        </w:rPr>
      </w:pPr>
    </w:p>
    <w:p w:rsidR="00997997" w:rsidRPr="00997997" w:rsidRDefault="00997997" w:rsidP="00997997">
      <w:pPr>
        <w:jc w:val="center"/>
        <w:rPr>
          <w:rFonts w:ascii="Arial" w:hAnsi="Arial" w:cs="Arial"/>
          <w:b/>
          <w:sz w:val="22"/>
          <w:szCs w:val="22"/>
        </w:rPr>
      </w:pPr>
      <w:r w:rsidRPr="00997997">
        <w:rPr>
          <w:rFonts w:ascii="Arial" w:hAnsi="Arial" w:cs="Arial"/>
          <w:b/>
          <w:sz w:val="22"/>
          <w:szCs w:val="22"/>
        </w:rPr>
        <w:t>П О С Т А Н О В Л Е Н И Е</w:t>
      </w:r>
    </w:p>
    <w:p w:rsidR="00997997" w:rsidRPr="00997997" w:rsidRDefault="00997997" w:rsidP="0099799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4A0"/>
      </w:tblPr>
      <w:tblGrid>
        <w:gridCol w:w="3794"/>
        <w:gridCol w:w="2693"/>
        <w:gridCol w:w="3367"/>
      </w:tblGrid>
      <w:tr w:rsidR="00997997" w:rsidRPr="00997997" w:rsidTr="00997997">
        <w:trPr>
          <w:trHeight w:val="402"/>
        </w:trPr>
        <w:tc>
          <w:tcPr>
            <w:tcW w:w="3794" w:type="dxa"/>
            <w:hideMark/>
          </w:tcPr>
          <w:p w:rsidR="00997997" w:rsidRPr="00997997" w:rsidRDefault="00997997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="SimSun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 w:rsidRPr="00997997">
              <w:rPr>
                <w:rFonts w:ascii="Arial" w:hAnsi="Arial" w:cs="Arial"/>
                <w:sz w:val="22"/>
                <w:szCs w:val="22"/>
              </w:rPr>
              <w:t>от  13 июля 2011 года</w:t>
            </w:r>
          </w:p>
        </w:tc>
        <w:tc>
          <w:tcPr>
            <w:tcW w:w="2693" w:type="dxa"/>
            <w:hideMark/>
          </w:tcPr>
          <w:p w:rsidR="00997997" w:rsidRPr="00997997" w:rsidRDefault="00997997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="SimSun" w:hAnsi="Arial" w:cs="Arial"/>
                <w:b/>
                <w:kern w:val="2"/>
                <w:sz w:val="22"/>
                <w:szCs w:val="22"/>
                <w:lang w:eastAsia="hi-IN" w:bidi="hi-IN"/>
              </w:rPr>
            </w:pPr>
            <w:r w:rsidRPr="00997997">
              <w:rPr>
                <w:rFonts w:ascii="Arial" w:hAnsi="Arial" w:cs="Arial"/>
                <w:sz w:val="22"/>
                <w:szCs w:val="22"/>
              </w:rPr>
              <w:t>№ 167</w:t>
            </w:r>
          </w:p>
        </w:tc>
        <w:tc>
          <w:tcPr>
            <w:tcW w:w="3367" w:type="dxa"/>
            <w:hideMark/>
          </w:tcPr>
          <w:p w:rsidR="00997997" w:rsidRPr="00997997" w:rsidRDefault="00997997">
            <w:pPr>
              <w:spacing w:after="200" w:line="276" w:lineRule="auto"/>
              <w:jc w:val="center"/>
              <w:rPr>
                <w:rFonts w:ascii="Arial" w:eastAsia="SimSun" w:hAnsi="Arial" w:cs="Arial"/>
                <w:kern w:val="2"/>
                <w:sz w:val="22"/>
                <w:szCs w:val="22"/>
                <w:lang w:eastAsia="hi-IN" w:bidi="hi-IN"/>
              </w:rPr>
            </w:pPr>
            <w:r w:rsidRPr="00997997">
              <w:rPr>
                <w:rFonts w:ascii="Arial" w:hAnsi="Arial" w:cs="Arial"/>
                <w:sz w:val="22"/>
                <w:szCs w:val="22"/>
              </w:rPr>
              <w:t>ст-ца Новопокровская</w:t>
            </w:r>
          </w:p>
        </w:tc>
      </w:tr>
    </w:tbl>
    <w:p w:rsidR="00E26275" w:rsidRPr="00997997" w:rsidRDefault="00E26275" w:rsidP="008C295E">
      <w:pPr>
        <w:jc w:val="center"/>
        <w:rPr>
          <w:rFonts w:ascii="Arial" w:hAnsi="Arial" w:cs="Arial"/>
          <w:sz w:val="22"/>
          <w:szCs w:val="22"/>
        </w:rPr>
      </w:pPr>
    </w:p>
    <w:p w:rsidR="00E26275" w:rsidRPr="00997997" w:rsidRDefault="00AB2106" w:rsidP="003464BE">
      <w:pPr>
        <w:shd w:val="clear" w:color="auto" w:fill="FFFFFF"/>
        <w:spacing w:line="324" w:lineRule="exact"/>
        <w:ind w:left="36"/>
        <w:jc w:val="center"/>
        <w:rPr>
          <w:rFonts w:ascii="Arial" w:hAnsi="Arial" w:cs="Arial"/>
          <w:b/>
          <w:spacing w:val="-1"/>
          <w:sz w:val="22"/>
          <w:szCs w:val="22"/>
        </w:rPr>
      </w:pPr>
      <w:r w:rsidRPr="00997997">
        <w:rPr>
          <w:rFonts w:ascii="Arial" w:hAnsi="Arial" w:cs="Arial"/>
          <w:b/>
          <w:bCs/>
          <w:spacing w:val="-1"/>
          <w:sz w:val="22"/>
          <w:szCs w:val="22"/>
        </w:rPr>
        <w:t xml:space="preserve">Об утверждении Порядка  </w:t>
      </w:r>
      <w:r w:rsidR="003464BE" w:rsidRPr="00997997">
        <w:rPr>
          <w:rFonts w:ascii="Arial" w:hAnsi="Arial" w:cs="Arial"/>
          <w:b/>
          <w:sz w:val="22"/>
          <w:szCs w:val="22"/>
        </w:rPr>
        <w:t>изменения типа муниципаль</w:t>
      </w:r>
      <w:r w:rsidR="003464BE" w:rsidRPr="00997997">
        <w:rPr>
          <w:rFonts w:ascii="Arial" w:hAnsi="Arial" w:cs="Arial"/>
          <w:b/>
          <w:spacing w:val="-1"/>
          <w:sz w:val="22"/>
          <w:szCs w:val="22"/>
        </w:rPr>
        <w:t xml:space="preserve">ных </w:t>
      </w:r>
    </w:p>
    <w:p w:rsidR="00E26275" w:rsidRPr="00997997" w:rsidRDefault="003464BE" w:rsidP="003464BE">
      <w:pPr>
        <w:shd w:val="clear" w:color="auto" w:fill="FFFFFF"/>
        <w:spacing w:line="324" w:lineRule="exact"/>
        <w:ind w:left="36"/>
        <w:jc w:val="center"/>
        <w:rPr>
          <w:rFonts w:ascii="Arial" w:hAnsi="Arial" w:cs="Arial"/>
          <w:b/>
          <w:spacing w:val="-1"/>
          <w:sz w:val="22"/>
          <w:szCs w:val="22"/>
        </w:rPr>
      </w:pPr>
      <w:r w:rsidRPr="00997997">
        <w:rPr>
          <w:rFonts w:ascii="Arial" w:hAnsi="Arial" w:cs="Arial"/>
          <w:b/>
          <w:spacing w:val="-1"/>
          <w:sz w:val="22"/>
          <w:szCs w:val="22"/>
        </w:rPr>
        <w:t xml:space="preserve">учреждений Новопокровского сельского поселения и внесения </w:t>
      </w:r>
    </w:p>
    <w:p w:rsidR="00AB2106" w:rsidRPr="00997997" w:rsidRDefault="003464BE" w:rsidP="003464BE">
      <w:pPr>
        <w:shd w:val="clear" w:color="auto" w:fill="FFFFFF"/>
        <w:spacing w:line="324" w:lineRule="exact"/>
        <w:ind w:left="36"/>
        <w:jc w:val="center"/>
        <w:rPr>
          <w:rFonts w:ascii="Arial" w:hAnsi="Arial" w:cs="Arial"/>
          <w:b/>
          <w:spacing w:val="-1"/>
          <w:sz w:val="22"/>
          <w:szCs w:val="22"/>
        </w:rPr>
      </w:pPr>
      <w:r w:rsidRPr="00997997">
        <w:rPr>
          <w:rFonts w:ascii="Arial" w:hAnsi="Arial" w:cs="Arial"/>
          <w:b/>
          <w:sz w:val="22"/>
          <w:szCs w:val="22"/>
        </w:rPr>
        <w:t xml:space="preserve">изменений в </w:t>
      </w:r>
      <w:r w:rsidRPr="00997997">
        <w:rPr>
          <w:rFonts w:ascii="Arial" w:hAnsi="Arial" w:cs="Arial"/>
          <w:b/>
          <w:spacing w:val="-1"/>
          <w:sz w:val="22"/>
          <w:szCs w:val="22"/>
        </w:rPr>
        <w:t xml:space="preserve">уставы </w:t>
      </w:r>
      <w:r w:rsidRPr="00997997">
        <w:rPr>
          <w:rFonts w:ascii="Arial" w:hAnsi="Arial" w:cs="Arial"/>
          <w:b/>
          <w:sz w:val="22"/>
          <w:szCs w:val="22"/>
        </w:rPr>
        <w:t>муниципаль</w:t>
      </w:r>
      <w:r w:rsidRPr="00997997">
        <w:rPr>
          <w:rFonts w:ascii="Arial" w:hAnsi="Arial" w:cs="Arial"/>
          <w:b/>
          <w:spacing w:val="-1"/>
          <w:sz w:val="22"/>
          <w:szCs w:val="22"/>
        </w:rPr>
        <w:t>ных учреждений</w:t>
      </w:r>
    </w:p>
    <w:p w:rsidR="008C295E" w:rsidRPr="00997997" w:rsidRDefault="008C295E" w:rsidP="008C295E">
      <w:pPr>
        <w:shd w:val="clear" w:color="auto" w:fill="FFFFFF"/>
        <w:spacing w:line="324" w:lineRule="exact"/>
        <w:ind w:left="22"/>
        <w:jc w:val="center"/>
        <w:rPr>
          <w:rFonts w:ascii="Arial" w:hAnsi="Arial" w:cs="Arial"/>
          <w:sz w:val="22"/>
          <w:szCs w:val="22"/>
        </w:rPr>
      </w:pPr>
    </w:p>
    <w:p w:rsidR="00E26275" w:rsidRPr="00997997" w:rsidRDefault="00E26275" w:rsidP="008C295E">
      <w:pPr>
        <w:shd w:val="clear" w:color="auto" w:fill="FFFFFF"/>
        <w:spacing w:line="324" w:lineRule="exact"/>
        <w:ind w:left="22"/>
        <w:jc w:val="center"/>
        <w:rPr>
          <w:rFonts w:ascii="Arial" w:hAnsi="Arial" w:cs="Arial"/>
          <w:sz w:val="22"/>
          <w:szCs w:val="22"/>
        </w:rPr>
      </w:pPr>
    </w:p>
    <w:p w:rsidR="00AB2106" w:rsidRPr="00997997" w:rsidRDefault="00AB2106" w:rsidP="008C295E">
      <w:pPr>
        <w:shd w:val="clear" w:color="auto" w:fill="FFFFFF"/>
        <w:spacing w:line="324" w:lineRule="exact"/>
        <w:ind w:left="14" w:firstLine="922"/>
        <w:jc w:val="both"/>
        <w:rPr>
          <w:rFonts w:ascii="Arial" w:hAnsi="Arial" w:cs="Arial"/>
          <w:sz w:val="22"/>
          <w:szCs w:val="22"/>
        </w:rPr>
      </w:pPr>
      <w:r w:rsidRPr="00997997">
        <w:rPr>
          <w:rFonts w:ascii="Arial" w:hAnsi="Arial" w:cs="Arial"/>
          <w:sz w:val="22"/>
          <w:szCs w:val="22"/>
        </w:rPr>
        <w:t>В</w:t>
      </w:r>
      <w:r w:rsidR="00A4433E" w:rsidRPr="00997997">
        <w:rPr>
          <w:rFonts w:ascii="Arial" w:hAnsi="Arial" w:cs="Arial"/>
          <w:sz w:val="22"/>
          <w:szCs w:val="22"/>
        </w:rPr>
        <w:t xml:space="preserve"> </w:t>
      </w:r>
      <w:r w:rsidR="00284D35" w:rsidRPr="00997997">
        <w:rPr>
          <w:rFonts w:ascii="Arial" w:hAnsi="Arial" w:cs="Arial"/>
          <w:sz w:val="22"/>
          <w:szCs w:val="22"/>
        </w:rPr>
        <w:t xml:space="preserve"> </w:t>
      </w:r>
      <w:r w:rsidRPr="00997997">
        <w:rPr>
          <w:rFonts w:ascii="Arial" w:hAnsi="Arial" w:cs="Arial"/>
          <w:sz w:val="22"/>
          <w:szCs w:val="22"/>
        </w:rPr>
        <w:t xml:space="preserve"> соответствии </w:t>
      </w:r>
      <w:r w:rsidR="00284D35" w:rsidRPr="00997997">
        <w:rPr>
          <w:rFonts w:ascii="Arial" w:hAnsi="Arial" w:cs="Arial"/>
          <w:sz w:val="22"/>
          <w:szCs w:val="22"/>
        </w:rPr>
        <w:t xml:space="preserve"> </w:t>
      </w:r>
      <w:r w:rsidR="00A4433E" w:rsidRPr="00997997">
        <w:rPr>
          <w:rFonts w:ascii="Arial" w:hAnsi="Arial" w:cs="Arial"/>
          <w:sz w:val="22"/>
          <w:szCs w:val="22"/>
        </w:rPr>
        <w:t xml:space="preserve"> </w:t>
      </w:r>
      <w:r w:rsidRPr="00997997">
        <w:rPr>
          <w:rFonts w:ascii="Arial" w:hAnsi="Arial" w:cs="Arial"/>
          <w:sz w:val="22"/>
          <w:szCs w:val="22"/>
        </w:rPr>
        <w:t>с</w:t>
      </w:r>
      <w:r w:rsidR="00284D35" w:rsidRPr="00997997">
        <w:rPr>
          <w:rFonts w:ascii="Arial" w:hAnsi="Arial" w:cs="Arial"/>
          <w:sz w:val="22"/>
          <w:szCs w:val="22"/>
        </w:rPr>
        <w:t xml:space="preserve"> </w:t>
      </w:r>
      <w:r w:rsidR="00A4433E" w:rsidRPr="00997997">
        <w:rPr>
          <w:rFonts w:ascii="Arial" w:hAnsi="Arial" w:cs="Arial"/>
          <w:sz w:val="22"/>
          <w:szCs w:val="22"/>
        </w:rPr>
        <w:t xml:space="preserve"> </w:t>
      </w:r>
      <w:r w:rsidRPr="00997997">
        <w:rPr>
          <w:rFonts w:ascii="Arial" w:hAnsi="Arial" w:cs="Arial"/>
          <w:sz w:val="22"/>
          <w:szCs w:val="22"/>
        </w:rPr>
        <w:t xml:space="preserve"> Федеральн</w:t>
      </w:r>
      <w:r w:rsidR="009832BD" w:rsidRPr="00997997">
        <w:rPr>
          <w:rFonts w:ascii="Arial" w:hAnsi="Arial" w:cs="Arial"/>
          <w:sz w:val="22"/>
          <w:szCs w:val="22"/>
        </w:rPr>
        <w:t>ым</w:t>
      </w:r>
      <w:r w:rsidR="00284D35" w:rsidRPr="00997997">
        <w:rPr>
          <w:rFonts w:ascii="Arial" w:hAnsi="Arial" w:cs="Arial"/>
          <w:sz w:val="22"/>
          <w:szCs w:val="22"/>
        </w:rPr>
        <w:t xml:space="preserve"> </w:t>
      </w:r>
      <w:r w:rsidRPr="00997997">
        <w:rPr>
          <w:rFonts w:ascii="Arial" w:hAnsi="Arial" w:cs="Arial"/>
          <w:sz w:val="22"/>
          <w:szCs w:val="22"/>
        </w:rPr>
        <w:t xml:space="preserve"> закон</w:t>
      </w:r>
      <w:r w:rsidR="009832BD" w:rsidRPr="00997997">
        <w:rPr>
          <w:rFonts w:ascii="Arial" w:hAnsi="Arial" w:cs="Arial"/>
          <w:sz w:val="22"/>
          <w:szCs w:val="22"/>
        </w:rPr>
        <w:t>ом</w:t>
      </w:r>
      <w:r w:rsidRPr="00997997">
        <w:rPr>
          <w:rFonts w:ascii="Arial" w:hAnsi="Arial" w:cs="Arial"/>
          <w:sz w:val="22"/>
          <w:szCs w:val="22"/>
        </w:rPr>
        <w:t xml:space="preserve"> </w:t>
      </w:r>
      <w:r w:rsidR="00284D35" w:rsidRPr="00997997">
        <w:rPr>
          <w:rFonts w:ascii="Arial" w:hAnsi="Arial" w:cs="Arial"/>
          <w:sz w:val="22"/>
          <w:szCs w:val="22"/>
        </w:rPr>
        <w:t xml:space="preserve"> </w:t>
      </w:r>
      <w:r w:rsidRPr="00997997">
        <w:rPr>
          <w:rFonts w:ascii="Arial" w:hAnsi="Arial" w:cs="Arial"/>
          <w:sz w:val="22"/>
          <w:szCs w:val="22"/>
        </w:rPr>
        <w:t xml:space="preserve">от </w:t>
      </w:r>
      <w:r w:rsidR="00284D35" w:rsidRPr="00997997">
        <w:rPr>
          <w:rFonts w:ascii="Arial" w:hAnsi="Arial" w:cs="Arial"/>
          <w:sz w:val="22"/>
          <w:szCs w:val="22"/>
        </w:rPr>
        <w:t xml:space="preserve"> </w:t>
      </w:r>
      <w:r w:rsidRPr="00997997">
        <w:rPr>
          <w:rFonts w:ascii="Arial" w:hAnsi="Arial" w:cs="Arial"/>
          <w:sz w:val="22"/>
          <w:szCs w:val="22"/>
        </w:rPr>
        <w:t>12</w:t>
      </w:r>
      <w:r w:rsidR="00284D35" w:rsidRPr="00997997">
        <w:rPr>
          <w:rFonts w:ascii="Arial" w:hAnsi="Arial" w:cs="Arial"/>
          <w:sz w:val="22"/>
          <w:szCs w:val="22"/>
        </w:rPr>
        <w:t xml:space="preserve"> </w:t>
      </w:r>
      <w:r w:rsidRPr="00997997">
        <w:rPr>
          <w:rFonts w:ascii="Arial" w:hAnsi="Arial" w:cs="Arial"/>
          <w:sz w:val="22"/>
          <w:szCs w:val="22"/>
        </w:rPr>
        <w:t xml:space="preserve"> января</w:t>
      </w:r>
      <w:r w:rsidR="00284D35" w:rsidRPr="00997997">
        <w:rPr>
          <w:rFonts w:ascii="Arial" w:hAnsi="Arial" w:cs="Arial"/>
          <w:sz w:val="22"/>
          <w:szCs w:val="22"/>
        </w:rPr>
        <w:t xml:space="preserve"> </w:t>
      </w:r>
      <w:r w:rsidRPr="00997997">
        <w:rPr>
          <w:rFonts w:ascii="Arial" w:hAnsi="Arial" w:cs="Arial"/>
          <w:sz w:val="22"/>
          <w:szCs w:val="22"/>
        </w:rPr>
        <w:t>2006</w:t>
      </w:r>
      <w:r w:rsidR="00284D35" w:rsidRPr="00997997">
        <w:rPr>
          <w:rFonts w:ascii="Arial" w:hAnsi="Arial" w:cs="Arial"/>
          <w:sz w:val="22"/>
          <w:szCs w:val="22"/>
        </w:rPr>
        <w:t xml:space="preserve"> </w:t>
      </w:r>
      <w:r w:rsidRPr="00997997">
        <w:rPr>
          <w:rFonts w:ascii="Arial" w:hAnsi="Arial" w:cs="Arial"/>
          <w:sz w:val="22"/>
          <w:szCs w:val="22"/>
        </w:rPr>
        <w:t xml:space="preserve"> года</w:t>
      </w:r>
      <w:r w:rsidR="00284D35" w:rsidRPr="00997997">
        <w:rPr>
          <w:rFonts w:ascii="Arial" w:hAnsi="Arial" w:cs="Arial"/>
          <w:sz w:val="22"/>
          <w:szCs w:val="22"/>
        </w:rPr>
        <w:t xml:space="preserve"> </w:t>
      </w:r>
      <w:r w:rsidRPr="00997997">
        <w:rPr>
          <w:rFonts w:ascii="Arial" w:hAnsi="Arial" w:cs="Arial"/>
          <w:sz w:val="22"/>
          <w:szCs w:val="22"/>
        </w:rPr>
        <w:t xml:space="preserve"> № </w:t>
      </w:r>
      <w:r w:rsidR="00284D35" w:rsidRPr="00997997">
        <w:rPr>
          <w:rFonts w:ascii="Arial" w:hAnsi="Arial" w:cs="Arial"/>
          <w:sz w:val="22"/>
          <w:szCs w:val="22"/>
        </w:rPr>
        <w:t xml:space="preserve"> </w:t>
      </w:r>
      <w:r w:rsidRPr="00997997">
        <w:rPr>
          <w:rFonts w:ascii="Arial" w:hAnsi="Arial" w:cs="Arial"/>
          <w:sz w:val="22"/>
          <w:szCs w:val="22"/>
        </w:rPr>
        <w:t xml:space="preserve">7-ФЗ </w:t>
      </w:r>
      <w:r w:rsidR="00284D35" w:rsidRPr="00997997">
        <w:rPr>
          <w:rFonts w:ascii="Arial" w:hAnsi="Arial" w:cs="Arial"/>
          <w:sz w:val="22"/>
          <w:szCs w:val="22"/>
        </w:rPr>
        <w:t>«О некоммерческих организациях» и во исполнение</w:t>
      </w:r>
      <w:r w:rsidRPr="00997997">
        <w:rPr>
          <w:rFonts w:ascii="Arial" w:hAnsi="Arial" w:cs="Arial"/>
          <w:sz w:val="22"/>
          <w:szCs w:val="22"/>
        </w:rPr>
        <w:t xml:space="preserve"> Федеральн</w:t>
      </w:r>
      <w:r w:rsidR="00284D35" w:rsidRPr="00997997">
        <w:rPr>
          <w:rFonts w:ascii="Arial" w:hAnsi="Arial" w:cs="Arial"/>
          <w:sz w:val="22"/>
          <w:szCs w:val="22"/>
        </w:rPr>
        <w:t>ого</w:t>
      </w:r>
      <w:r w:rsidR="009832BD" w:rsidRPr="00997997">
        <w:rPr>
          <w:rFonts w:ascii="Arial" w:hAnsi="Arial" w:cs="Arial"/>
          <w:sz w:val="22"/>
          <w:szCs w:val="22"/>
        </w:rPr>
        <w:t xml:space="preserve"> з</w:t>
      </w:r>
      <w:r w:rsidR="009832BD" w:rsidRPr="00997997">
        <w:rPr>
          <w:rFonts w:ascii="Arial" w:hAnsi="Arial" w:cs="Arial"/>
          <w:sz w:val="22"/>
          <w:szCs w:val="22"/>
        </w:rPr>
        <w:t>а</w:t>
      </w:r>
      <w:r w:rsidR="009832BD" w:rsidRPr="00997997">
        <w:rPr>
          <w:rFonts w:ascii="Arial" w:hAnsi="Arial" w:cs="Arial"/>
          <w:sz w:val="22"/>
          <w:szCs w:val="22"/>
        </w:rPr>
        <w:t>кон</w:t>
      </w:r>
      <w:r w:rsidR="00284D35" w:rsidRPr="00997997">
        <w:rPr>
          <w:rFonts w:ascii="Arial" w:hAnsi="Arial" w:cs="Arial"/>
          <w:sz w:val="22"/>
          <w:szCs w:val="22"/>
        </w:rPr>
        <w:t xml:space="preserve">а </w:t>
      </w:r>
      <w:r w:rsidRPr="00997997">
        <w:rPr>
          <w:rFonts w:ascii="Arial" w:hAnsi="Arial" w:cs="Arial"/>
          <w:sz w:val="22"/>
          <w:szCs w:val="22"/>
        </w:rPr>
        <w:t xml:space="preserve"> от</w:t>
      </w:r>
      <w:r w:rsidR="00284D35" w:rsidRPr="00997997">
        <w:rPr>
          <w:rFonts w:ascii="Arial" w:hAnsi="Arial" w:cs="Arial"/>
          <w:sz w:val="22"/>
          <w:szCs w:val="22"/>
        </w:rPr>
        <w:t xml:space="preserve"> </w:t>
      </w:r>
      <w:r w:rsidR="009832BD" w:rsidRPr="00997997">
        <w:rPr>
          <w:rFonts w:ascii="Arial" w:hAnsi="Arial" w:cs="Arial"/>
          <w:sz w:val="22"/>
          <w:szCs w:val="22"/>
        </w:rPr>
        <w:t>0</w:t>
      </w:r>
      <w:r w:rsidRPr="00997997">
        <w:rPr>
          <w:rFonts w:ascii="Arial" w:hAnsi="Arial" w:cs="Arial"/>
          <w:sz w:val="22"/>
          <w:szCs w:val="22"/>
        </w:rPr>
        <w:t xml:space="preserve">8 мая 2010 года № 83-ФЗ «О внесении </w:t>
      </w:r>
      <w:r w:rsidRPr="00997997">
        <w:rPr>
          <w:rFonts w:ascii="Arial" w:hAnsi="Arial" w:cs="Arial"/>
          <w:spacing w:val="-1"/>
          <w:sz w:val="22"/>
          <w:szCs w:val="22"/>
        </w:rPr>
        <w:t>изменений в отдельные законодательные акты Российской Федерации в связи с совершенс</w:t>
      </w:r>
      <w:r w:rsidRPr="00997997">
        <w:rPr>
          <w:rFonts w:ascii="Arial" w:hAnsi="Arial" w:cs="Arial"/>
          <w:spacing w:val="-1"/>
          <w:sz w:val="22"/>
          <w:szCs w:val="22"/>
        </w:rPr>
        <w:t>т</w:t>
      </w:r>
      <w:r w:rsidRPr="00997997">
        <w:rPr>
          <w:rFonts w:ascii="Arial" w:hAnsi="Arial" w:cs="Arial"/>
          <w:spacing w:val="-1"/>
          <w:sz w:val="22"/>
          <w:szCs w:val="22"/>
        </w:rPr>
        <w:t>вованием правового положения</w:t>
      </w:r>
      <w:r w:rsidR="003464BE" w:rsidRPr="00997997">
        <w:rPr>
          <w:rFonts w:ascii="Arial" w:hAnsi="Arial" w:cs="Arial"/>
          <w:spacing w:val="-1"/>
          <w:sz w:val="22"/>
          <w:szCs w:val="22"/>
        </w:rPr>
        <w:t xml:space="preserve"> </w:t>
      </w:r>
      <w:r w:rsidRPr="00997997">
        <w:rPr>
          <w:rFonts w:ascii="Arial" w:hAnsi="Arial" w:cs="Arial"/>
          <w:spacing w:val="-1"/>
          <w:sz w:val="22"/>
          <w:szCs w:val="22"/>
        </w:rPr>
        <w:t xml:space="preserve"> государственных </w:t>
      </w:r>
      <w:r w:rsidR="003464BE" w:rsidRPr="00997997">
        <w:rPr>
          <w:rFonts w:ascii="Arial" w:hAnsi="Arial" w:cs="Arial"/>
          <w:spacing w:val="-1"/>
          <w:sz w:val="22"/>
          <w:szCs w:val="22"/>
        </w:rPr>
        <w:t xml:space="preserve"> </w:t>
      </w:r>
      <w:r w:rsidRPr="00997997">
        <w:rPr>
          <w:rFonts w:ascii="Arial" w:hAnsi="Arial" w:cs="Arial"/>
          <w:spacing w:val="-1"/>
          <w:sz w:val="22"/>
          <w:szCs w:val="22"/>
        </w:rPr>
        <w:t>(муниципальных)</w:t>
      </w:r>
      <w:r w:rsidR="003464BE" w:rsidRPr="00997997">
        <w:rPr>
          <w:rFonts w:ascii="Arial" w:hAnsi="Arial" w:cs="Arial"/>
          <w:spacing w:val="-1"/>
          <w:sz w:val="22"/>
          <w:szCs w:val="22"/>
        </w:rPr>
        <w:t xml:space="preserve"> </w:t>
      </w:r>
      <w:r w:rsidRPr="00997997">
        <w:rPr>
          <w:rFonts w:ascii="Arial" w:hAnsi="Arial" w:cs="Arial"/>
          <w:spacing w:val="-1"/>
          <w:sz w:val="22"/>
          <w:szCs w:val="22"/>
        </w:rPr>
        <w:t xml:space="preserve"> </w:t>
      </w:r>
      <w:r w:rsidRPr="00997997">
        <w:rPr>
          <w:rFonts w:ascii="Arial" w:hAnsi="Arial" w:cs="Arial"/>
          <w:sz w:val="22"/>
          <w:szCs w:val="22"/>
        </w:rPr>
        <w:t>учреждений»</w:t>
      </w:r>
      <w:r w:rsidR="006A7894" w:rsidRPr="00997997">
        <w:rPr>
          <w:rFonts w:ascii="Arial" w:hAnsi="Arial" w:cs="Arial"/>
          <w:sz w:val="22"/>
          <w:szCs w:val="22"/>
        </w:rPr>
        <w:t>,</w:t>
      </w:r>
      <w:r w:rsidR="00A4433E" w:rsidRPr="00997997">
        <w:rPr>
          <w:rFonts w:ascii="Arial" w:hAnsi="Arial" w:cs="Arial"/>
          <w:sz w:val="22"/>
          <w:szCs w:val="22"/>
        </w:rPr>
        <w:t xml:space="preserve"> администр</w:t>
      </w:r>
      <w:r w:rsidR="00A4433E" w:rsidRPr="00997997">
        <w:rPr>
          <w:rFonts w:ascii="Arial" w:hAnsi="Arial" w:cs="Arial"/>
          <w:sz w:val="22"/>
          <w:szCs w:val="22"/>
        </w:rPr>
        <w:t>а</w:t>
      </w:r>
      <w:r w:rsidR="00A4433E" w:rsidRPr="00997997">
        <w:rPr>
          <w:rFonts w:ascii="Arial" w:hAnsi="Arial" w:cs="Arial"/>
          <w:sz w:val="22"/>
          <w:szCs w:val="22"/>
        </w:rPr>
        <w:t>ция Новопокровского сельского поселения</w:t>
      </w:r>
      <w:r w:rsidR="006A7894" w:rsidRPr="00997997">
        <w:rPr>
          <w:rFonts w:ascii="Arial" w:hAnsi="Arial" w:cs="Arial"/>
          <w:sz w:val="22"/>
          <w:szCs w:val="22"/>
        </w:rPr>
        <w:t xml:space="preserve"> </w:t>
      </w:r>
      <w:r w:rsidR="003464BE" w:rsidRPr="00997997">
        <w:rPr>
          <w:rFonts w:ascii="Arial" w:hAnsi="Arial" w:cs="Arial"/>
          <w:sz w:val="22"/>
          <w:szCs w:val="22"/>
        </w:rPr>
        <w:t xml:space="preserve"> </w:t>
      </w:r>
      <w:r w:rsidR="009A0A5B" w:rsidRPr="00997997">
        <w:rPr>
          <w:rFonts w:ascii="Arial" w:hAnsi="Arial" w:cs="Arial"/>
          <w:sz w:val="22"/>
          <w:szCs w:val="22"/>
        </w:rPr>
        <w:t>п о с т а н о</w:t>
      </w:r>
      <w:r w:rsidR="00284D35" w:rsidRPr="00997997">
        <w:rPr>
          <w:rFonts w:ascii="Arial" w:hAnsi="Arial" w:cs="Arial"/>
          <w:sz w:val="22"/>
          <w:szCs w:val="22"/>
        </w:rPr>
        <w:t xml:space="preserve"> в л я е т </w:t>
      </w:r>
      <w:r w:rsidRPr="00997997">
        <w:rPr>
          <w:rFonts w:ascii="Arial" w:hAnsi="Arial" w:cs="Arial"/>
          <w:sz w:val="22"/>
          <w:szCs w:val="22"/>
        </w:rPr>
        <w:t xml:space="preserve"> :</w:t>
      </w:r>
    </w:p>
    <w:p w:rsidR="00A4433E" w:rsidRPr="00997997" w:rsidRDefault="00A4433E" w:rsidP="008C295E">
      <w:pPr>
        <w:shd w:val="clear" w:color="auto" w:fill="FFFFFF"/>
        <w:spacing w:line="324" w:lineRule="exact"/>
        <w:ind w:left="14" w:right="7" w:firstLine="936"/>
        <w:jc w:val="both"/>
        <w:rPr>
          <w:rFonts w:ascii="Arial" w:hAnsi="Arial" w:cs="Arial"/>
          <w:spacing w:val="-1"/>
          <w:sz w:val="22"/>
          <w:szCs w:val="2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1"/>
        <w:gridCol w:w="9302"/>
      </w:tblGrid>
      <w:tr w:rsidR="00A4433E" w:rsidRPr="00997997" w:rsidTr="00A4433E">
        <w:tc>
          <w:tcPr>
            <w:tcW w:w="431" w:type="dxa"/>
          </w:tcPr>
          <w:p w:rsidR="00A4433E" w:rsidRPr="00997997" w:rsidRDefault="00A4433E" w:rsidP="008C295E">
            <w:pPr>
              <w:spacing w:line="324" w:lineRule="exact"/>
              <w:ind w:right="7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997997">
              <w:rPr>
                <w:rFonts w:ascii="Arial" w:hAnsi="Arial" w:cs="Arial"/>
                <w:spacing w:val="-1"/>
                <w:sz w:val="22"/>
                <w:szCs w:val="22"/>
              </w:rPr>
              <w:t>1.</w:t>
            </w:r>
          </w:p>
        </w:tc>
        <w:tc>
          <w:tcPr>
            <w:tcW w:w="9302" w:type="dxa"/>
          </w:tcPr>
          <w:p w:rsidR="00A4433E" w:rsidRPr="00997997" w:rsidRDefault="00A4433E" w:rsidP="00A4433E">
            <w:pPr>
              <w:shd w:val="clear" w:color="auto" w:fill="FFFFFF"/>
              <w:spacing w:line="324" w:lineRule="exact"/>
              <w:ind w:left="14" w:right="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997">
              <w:rPr>
                <w:rFonts w:ascii="Arial" w:hAnsi="Arial" w:cs="Arial"/>
                <w:spacing w:val="-1"/>
                <w:sz w:val="22"/>
                <w:szCs w:val="22"/>
              </w:rPr>
              <w:t xml:space="preserve">Утвердить Порядок </w:t>
            </w:r>
            <w:r w:rsidRPr="00997997">
              <w:rPr>
                <w:rFonts w:ascii="Arial" w:hAnsi="Arial" w:cs="Arial"/>
                <w:sz w:val="22"/>
                <w:szCs w:val="22"/>
              </w:rPr>
              <w:t>изменения типа муниципаль</w:t>
            </w:r>
            <w:r w:rsidRPr="00997997">
              <w:rPr>
                <w:rFonts w:ascii="Arial" w:hAnsi="Arial" w:cs="Arial"/>
                <w:spacing w:val="-1"/>
                <w:sz w:val="22"/>
                <w:szCs w:val="22"/>
              </w:rPr>
              <w:t xml:space="preserve">ных учреждений Новопокровского сельского поселения и внесения </w:t>
            </w:r>
            <w:r w:rsidRPr="00997997">
              <w:rPr>
                <w:rFonts w:ascii="Arial" w:hAnsi="Arial" w:cs="Arial"/>
                <w:sz w:val="22"/>
                <w:szCs w:val="22"/>
              </w:rPr>
              <w:t xml:space="preserve">изменений в </w:t>
            </w:r>
            <w:r w:rsidRPr="00997997">
              <w:rPr>
                <w:rFonts w:ascii="Arial" w:hAnsi="Arial" w:cs="Arial"/>
                <w:spacing w:val="-1"/>
                <w:sz w:val="22"/>
                <w:szCs w:val="22"/>
              </w:rPr>
              <w:t xml:space="preserve">уставы </w:t>
            </w:r>
            <w:r w:rsidRPr="00997997">
              <w:rPr>
                <w:rFonts w:ascii="Arial" w:hAnsi="Arial" w:cs="Arial"/>
                <w:sz w:val="22"/>
                <w:szCs w:val="22"/>
              </w:rPr>
              <w:t>муниципаль</w:t>
            </w:r>
            <w:r w:rsidRPr="00997997">
              <w:rPr>
                <w:rFonts w:ascii="Arial" w:hAnsi="Arial" w:cs="Arial"/>
                <w:spacing w:val="-1"/>
                <w:sz w:val="22"/>
                <w:szCs w:val="22"/>
              </w:rPr>
              <w:t>ных учреждений</w:t>
            </w:r>
            <w:r w:rsidRPr="00997997">
              <w:rPr>
                <w:rFonts w:ascii="Arial" w:hAnsi="Arial" w:cs="Arial"/>
                <w:sz w:val="22"/>
                <w:szCs w:val="22"/>
              </w:rPr>
              <w:t xml:space="preserve"> (пр</w:t>
            </w:r>
            <w:r w:rsidRPr="00997997">
              <w:rPr>
                <w:rFonts w:ascii="Arial" w:hAnsi="Arial" w:cs="Arial"/>
                <w:sz w:val="22"/>
                <w:szCs w:val="22"/>
              </w:rPr>
              <w:t>и</w:t>
            </w:r>
            <w:r w:rsidRPr="00997997">
              <w:rPr>
                <w:rFonts w:ascii="Arial" w:hAnsi="Arial" w:cs="Arial"/>
                <w:sz w:val="22"/>
                <w:szCs w:val="22"/>
              </w:rPr>
              <w:t>лагается).</w:t>
            </w:r>
          </w:p>
          <w:p w:rsidR="00A4433E" w:rsidRPr="00997997" w:rsidRDefault="00A4433E" w:rsidP="008C295E">
            <w:pPr>
              <w:spacing w:line="324" w:lineRule="exact"/>
              <w:ind w:right="7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</w:tr>
      <w:tr w:rsidR="00A4433E" w:rsidRPr="00997997" w:rsidTr="00A4433E">
        <w:tc>
          <w:tcPr>
            <w:tcW w:w="431" w:type="dxa"/>
          </w:tcPr>
          <w:p w:rsidR="00A4433E" w:rsidRPr="00997997" w:rsidRDefault="00A4433E" w:rsidP="008C295E">
            <w:pPr>
              <w:spacing w:line="324" w:lineRule="exact"/>
              <w:ind w:right="7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997997">
              <w:rPr>
                <w:rFonts w:ascii="Arial" w:hAnsi="Arial" w:cs="Arial"/>
                <w:spacing w:val="-1"/>
                <w:sz w:val="22"/>
                <w:szCs w:val="22"/>
              </w:rPr>
              <w:t>2.</w:t>
            </w:r>
          </w:p>
        </w:tc>
        <w:tc>
          <w:tcPr>
            <w:tcW w:w="9302" w:type="dxa"/>
          </w:tcPr>
          <w:p w:rsidR="00A4433E" w:rsidRPr="00997997" w:rsidRDefault="00A4433E" w:rsidP="00A4433E">
            <w:pPr>
              <w:shd w:val="clear" w:color="auto" w:fill="FFFFFF"/>
              <w:spacing w:line="324" w:lineRule="exact"/>
              <w:ind w:left="14" w:right="14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997997">
              <w:rPr>
                <w:rFonts w:ascii="Arial" w:hAnsi="Arial" w:cs="Arial"/>
                <w:spacing w:val="-1"/>
                <w:sz w:val="22"/>
                <w:szCs w:val="22"/>
              </w:rPr>
              <w:t xml:space="preserve">Отделу по учету и использованию земли и муниципального имущества (Долженко) </w:t>
            </w:r>
            <w:r w:rsidRPr="00997997">
              <w:rPr>
                <w:rFonts w:ascii="Arial" w:hAnsi="Arial" w:cs="Arial"/>
                <w:sz w:val="22"/>
                <w:szCs w:val="22"/>
              </w:rPr>
              <w:t>до 01 дека</w:t>
            </w:r>
            <w:r w:rsidRPr="00997997">
              <w:rPr>
                <w:rFonts w:ascii="Arial" w:hAnsi="Arial" w:cs="Arial"/>
                <w:sz w:val="22"/>
                <w:szCs w:val="22"/>
              </w:rPr>
              <w:t>б</w:t>
            </w:r>
            <w:r w:rsidRPr="00997997">
              <w:rPr>
                <w:rFonts w:ascii="Arial" w:hAnsi="Arial" w:cs="Arial"/>
                <w:sz w:val="22"/>
                <w:szCs w:val="22"/>
              </w:rPr>
              <w:t>ря 2011 года привести уставы подведомственных муниципальных учреждений в соответствие с требованиями настоящего постановления.</w:t>
            </w:r>
          </w:p>
          <w:p w:rsidR="00A4433E" w:rsidRPr="00997997" w:rsidRDefault="00A4433E" w:rsidP="008C295E">
            <w:pPr>
              <w:spacing w:line="324" w:lineRule="exact"/>
              <w:ind w:right="7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</w:tr>
      <w:tr w:rsidR="00A4433E" w:rsidRPr="00997997" w:rsidTr="00A4433E">
        <w:tc>
          <w:tcPr>
            <w:tcW w:w="431" w:type="dxa"/>
          </w:tcPr>
          <w:p w:rsidR="00A4433E" w:rsidRPr="00997997" w:rsidRDefault="00A4433E" w:rsidP="008C295E">
            <w:pPr>
              <w:spacing w:line="324" w:lineRule="exact"/>
              <w:ind w:right="7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997997">
              <w:rPr>
                <w:rFonts w:ascii="Arial" w:hAnsi="Arial" w:cs="Arial"/>
                <w:spacing w:val="-1"/>
                <w:sz w:val="22"/>
                <w:szCs w:val="22"/>
              </w:rPr>
              <w:t>3.</w:t>
            </w:r>
          </w:p>
        </w:tc>
        <w:tc>
          <w:tcPr>
            <w:tcW w:w="9302" w:type="dxa"/>
          </w:tcPr>
          <w:p w:rsidR="00A4433E" w:rsidRPr="00997997" w:rsidRDefault="00A4433E" w:rsidP="00A4433E">
            <w:pPr>
              <w:shd w:val="clear" w:color="auto" w:fill="FFFFFF"/>
              <w:tabs>
                <w:tab w:val="left" w:pos="1392"/>
              </w:tabs>
              <w:spacing w:line="322" w:lineRule="exact"/>
              <w:jc w:val="both"/>
              <w:rPr>
                <w:rFonts w:ascii="Arial" w:hAnsi="Arial" w:cs="Arial"/>
                <w:spacing w:val="-26"/>
                <w:sz w:val="22"/>
                <w:szCs w:val="22"/>
              </w:rPr>
            </w:pPr>
            <w:r w:rsidRPr="00997997">
              <w:rPr>
                <w:rFonts w:ascii="Arial" w:hAnsi="Arial" w:cs="Arial"/>
                <w:spacing w:val="-10"/>
                <w:sz w:val="22"/>
                <w:szCs w:val="22"/>
              </w:rPr>
              <w:t>Контроль за выполнением настоящего постановления оставляю за собой.</w:t>
            </w:r>
          </w:p>
          <w:p w:rsidR="00A4433E" w:rsidRPr="00997997" w:rsidRDefault="00A4433E" w:rsidP="00A4433E">
            <w:pPr>
              <w:shd w:val="clear" w:color="auto" w:fill="FFFFFF"/>
              <w:tabs>
                <w:tab w:val="left" w:pos="1392"/>
              </w:tabs>
              <w:spacing w:line="322" w:lineRule="exact"/>
              <w:jc w:val="both"/>
              <w:rPr>
                <w:rFonts w:ascii="Arial" w:hAnsi="Arial" w:cs="Arial"/>
                <w:spacing w:val="-26"/>
                <w:sz w:val="22"/>
                <w:szCs w:val="22"/>
              </w:rPr>
            </w:pPr>
          </w:p>
        </w:tc>
      </w:tr>
      <w:tr w:rsidR="00A4433E" w:rsidRPr="00997997" w:rsidTr="00A4433E">
        <w:tc>
          <w:tcPr>
            <w:tcW w:w="431" w:type="dxa"/>
          </w:tcPr>
          <w:p w:rsidR="00A4433E" w:rsidRPr="00997997" w:rsidRDefault="00A4433E" w:rsidP="008C295E">
            <w:pPr>
              <w:spacing w:line="324" w:lineRule="exact"/>
              <w:ind w:right="7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997997">
              <w:rPr>
                <w:rFonts w:ascii="Arial" w:hAnsi="Arial" w:cs="Arial"/>
                <w:spacing w:val="-1"/>
                <w:sz w:val="22"/>
                <w:szCs w:val="22"/>
              </w:rPr>
              <w:t>4.</w:t>
            </w:r>
          </w:p>
        </w:tc>
        <w:tc>
          <w:tcPr>
            <w:tcW w:w="9302" w:type="dxa"/>
          </w:tcPr>
          <w:p w:rsidR="00A4433E" w:rsidRPr="00997997" w:rsidRDefault="00A4433E" w:rsidP="00A4433E">
            <w:pPr>
              <w:spacing w:line="322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7997">
              <w:rPr>
                <w:rFonts w:ascii="Arial" w:hAnsi="Arial" w:cs="Arial"/>
                <w:sz w:val="22"/>
                <w:szCs w:val="22"/>
              </w:rPr>
              <w:t>Постановление вступает в силу со дня его подписания.</w:t>
            </w:r>
          </w:p>
          <w:p w:rsidR="00A4433E" w:rsidRPr="00997997" w:rsidRDefault="00A4433E" w:rsidP="00A4433E">
            <w:pPr>
              <w:spacing w:line="322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73AC9" w:rsidRPr="00997997" w:rsidRDefault="00C73AC9" w:rsidP="00C73AC9">
      <w:pPr>
        <w:rPr>
          <w:rFonts w:ascii="Arial" w:hAnsi="Arial" w:cs="Arial"/>
          <w:sz w:val="22"/>
          <w:szCs w:val="22"/>
        </w:rPr>
      </w:pPr>
    </w:p>
    <w:p w:rsidR="00E26275" w:rsidRPr="00997997" w:rsidRDefault="00E26275" w:rsidP="00C73AC9">
      <w:pPr>
        <w:rPr>
          <w:rFonts w:ascii="Arial" w:hAnsi="Arial" w:cs="Arial"/>
          <w:sz w:val="22"/>
          <w:szCs w:val="22"/>
        </w:rPr>
      </w:pPr>
    </w:p>
    <w:p w:rsidR="00997997" w:rsidRDefault="00C73AC9" w:rsidP="00C73AC9">
      <w:pPr>
        <w:rPr>
          <w:rFonts w:ascii="Arial" w:hAnsi="Arial" w:cs="Arial"/>
          <w:sz w:val="22"/>
          <w:szCs w:val="22"/>
        </w:rPr>
      </w:pPr>
      <w:r w:rsidRPr="00997997">
        <w:rPr>
          <w:rFonts w:ascii="Arial" w:hAnsi="Arial" w:cs="Arial"/>
          <w:sz w:val="22"/>
          <w:szCs w:val="22"/>
        </w:rPr>
        <w:t xml:space="preserve">Глава </w:t>
      </w:r>
    </w:p>
    <w:p w:rsidR="00997997" w:rsidRDefault="00C73AC9" w:rsidP="00C73AC9">
      <w:pPr>
        <w:rPr>
          <w:rFonts w:ascii="Arial" w:hAnsi="Arial" w:cs="Arial"/>
          <w:sz w:val="22"/>
          <w:szCs w:val="22"/>
        </w:rPr>
      </w:pPr>
      <w:r w:rsidRPr="00997997">
        <w:rPr>
          <w:rFonts w:ascii="Arial" w:hAnsi="Arial" w:cs="Arial"/>
          <w:sz w:val="22"/>
          <w:szCs w:val="22"/>
        </w:rPr>
        <w:t>Новопокровского</w:t>
      </w:r>
      <w:r w:rsidR="00997997">
        <w:rPr>
          <w:rFonts w:ascii="Arial" w:hAnsi="Arial" w:cs="Arial"/>
          <w:sz w:val="22"/>
          <w:szCs w:val="22"/>
        </w:rPr>
        <w:t xml:space="preserve"> </w:t>
      </w:r>
      <w:r w:rsidRPr="00997997">
        <w:rPr>
          <w:rFonts w:ascii="Arial" w:hAnsi="Arial" w:cs="Arial"/>
          <w:sz w:val="22"/>
          <w:szCs w:val="22"/>
        </w:rPr>
        <w:t xml:space="preserve">сельского поселения                                                    </w:t>
      </w:r>
      <w:r w:rsidR="009A0A5B" w:rsidRPr="00997997">
        <w:rPr>
          <w:rFonts w:ascii="Arial" w:hAnsi="Arial" w:cs="Arial"/>
          <w:sz w:val="22"/>
          <w:szCs w:val="22"/>
        </w:rPr>
        <w:t xml:space="preserve">                  </w:t>
      </w:r>
    </w:p>
    <w:p w:rsidR="00997997" w:rsidRDefault="00997997" w:rsidP="00C73AC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Новопокровского района</w:t>
      </w:r>
    </w:p>
    <w:p w:rsidR="00C73AC9" w:rsidRPr="00997997" w:rsidRDefault="009A0A5B" w:rsidP="00C73AC9">
      <w:pPr>
        <w:rPr>
          <w:rFonts w:ascii="Arial" w:hAnsi="Arial" w:cs="Arial"/>
          <w:sz w:val="22"/>
          <w:szCs w:val="22"/>
        </w:rPr>
      </w:pPr>
      <w:r w:rsidRPr="00997997">
        <w:rPr>
          <w:rFonts w:ascii="Arial" w:hAnsi="Arial" w:cs="Arial"/>
          <w:sz w:val="22"/>
          <w:szCs w:val="22"/>
        </w:rPr>
        <w:t>М.И. Гречу</w:t>
      </w:r>
      <w:r w:rsidRPr="00997997">
        <w:rPr>
          <w:rFonts w:ascii="Arial" w:hAnsi="Arial" w:cs="Arial"/>
          <w:sz w:val="22"/>
          <w:szCs w:val="22"/>
        </w:rPr>
        <w:t>ш</w:t>
      </w:r>
      <w:r w:rsidRPr="00997997">
        <w:rPr>
          <w:rFonts w:ascii="Arial" w:hAnsi="Arial" w:cs="Arial"/>
          <w:sz w:val="22"/>
          <w:szCs w:val="22"/>
        </w:rPr>
        <w:t>кин</w:t>
      </w:r>
    </w:p>
    <w:sectPr w:rsidR="00C73AC9" w:rsidRPr="00997997" w:rsidSect="009A0A5B">
      <w:headerReference w:type="even" r:id="rId8"/>
      <w:headerReference w:type="default" r:id="rId9"/>
      <w:pgSz w:w="11909" w:h="16834"/>
      <w:pgMar w:top="1134" w:right="567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1AF" w:rsidRDefault="002121AF">
      <w:r>
        <w:separator/>
      </w:r>
    </w:p>
  </w:endnote>
  <w:endnote w:type="continuationSeparator" w:id="1">
    <w:p w:rsidR="002121AF" w:rsidRDefault="00212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1AF" w:rsidRDefault="002121AF">
      <w:r>
        <w:separator/>
      </w:r>
    </w:p>
  </w:footnote>
  <w:footnote w:type="continuationSeparator" w:id="1">
    <w:p w:rsidR="002121AF" w:rsidRDefault="002121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06" w:rsidRDefault="009A392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B210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2106" w:rsidRDefault="00AB210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06" w:rsidRDefault="00AB2106" w:rsidP="009A0A5B">
    <w:pPr>
      <w:pStyle w:val="a4"/>
      <w:framePr w:wrap="around" w:vAnchor="text" w:hAnchor="margin" w:xAlign="center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8B7"/>
    <w:multiLevelType w:val="multilevel"/>
    <w:tmpl w:val="CEA62D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8" w:hanging="1800"/>
      </w:pPr>
      <w:rPr>
        <w:rFonts w:hint="default"/>
      </w:rPr>
    </w:lvl>
  </w:abstractNum>
  <w:abstractNum w:abstractNumId="1">
    <w:nsid w:val="0AEA63EE"/>
    <w:multiLevelType w:val="singleLevel"/>
    <w:tmpl w:val="F3FE09F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13107777"/>
    <w:multiLevelType w:val="singleLevel"/>
    <w:tmpl w:val="EA00AEB0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F302342"/>
    <w:multiLevelType w:val="singleLevel"/>
    <w:tmpl w:val="8620071C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4">
    <w:nsid w:val="27DA189D"/>
    <w:multiLevelType w:val="singleLevel"/>
    <w:tmpl w:val="EB804CB8"/>
    <w:lvl w:ilvl="0">
      <w:start w:val="3"/>
      <w:numFmt w:val="decimal"/>
      <w:lvlText w:val="5.%1."/>
      <w:legacy w:legacy="1" w:legacySpace="0" w:legacyIndent="526"/>
      <w:lvlJc w:val="left"/>
      <w:rPr>
        <w:rFonts w:ascii="Times New Roman" w:hAnsi="Times New Roman" w:cs="Times New Roman" w:hint="default"/>
      </w:rPr>
    </w:lvl>
  </w:abstractNum>
  <w:abstractNum w:abstractNumId="5">
    <w:nsid w:val="27E81981"/>
    <w:multiLevelType w:val="singleLevel"/>
    <w:tmpl w:val="364697CC"/>
    <w:lvl w:ilvl="0">
      <w:start w:val="9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6">
    <w:nsid w:val="4ACA5A84"/>
    <w:multiLevelType w:val="singleLevel"/>
    <w:tmpl w:val="D016896E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7">
    <w:nsid w:val="4B9312EF"/>
    <w:multiLevelType w:val="singleLevel"/>
    <w:tmpl w:val="09BA8B10"/>
    <w:lvl w:ilvl="0">
      <w:start w:val="5"/>
      <w:numFmt w:val="decimal"/>
      <w:lvlText w:val="6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8">
    <w:nsid w:val="521A7922"/>
    <w:multiLevelType w:val="hybridMultilevel"/>
    <w:tmpl w:val="40F447F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A60D36"/>
    <w:multiLevelType w:val="singleLevel"/>
    <w:tmpl w:val="0FC8DA30"/>
    <w:lvl w:ilvl="0">
      <w:start w:val="8"/>
      <w:numFmt w:val="decimal"/>
      <w:lvlText w:val="4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0">
    <w:nsid w:val="6EA163DE"/>
    <w:multiLevelType w:val="singleLevel"/>
    <w:tmpl w:val="220EC724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1">
    <w:nsid w:val="742B6E15"/>
    <w:multiLevelType w:val="singleLevel"/>
    <w:tmpl w:val="CA4A1A68"/>
    <w:lvl w:ilvl="0">
      <w:start w:val="10"/>
      <w:numFmt w:val="decimal"/>
      <w:lvlText w:val="4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2">
    <w:nsid w:val="76E917C1"/>
    <w:multiLevelType w:val="singleLevel"/>
    <w:tmpl w:val="F53465AC"/>
    <w:lvl w:ilvl="0">
      <w:start w:val="1"/>
      <w:numFmt w:val="decimal"/>
      <w:lvlText w:val="3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3">
    <w:nsid w:val="782F733F"/>
    <w:multiLevelType w:val="multilevel"/>
    <w:tmpl w:val="FACE78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FB46E6C"/>
    <w:multiLevelType w:val="singleLevel"/>
    <w:tmpl w:val="1F9053F2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  <w:sz w:val="28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10"/>
  </w:num>
  <w:num w:numId="6">
    <w:abstractNumId w:val="5"/>
  </w:num>
  <w:num w:numId="7">
    <w:abstractNumId w:val="8"/>
  </w:num>
  <w:num w:numId="8">
    <w:abstractNumId w:val="14"/>
  </w:num>
  <w:num w:numId="9">
    <w:abstractNumId w:val="12"/>
  </w:num>
  <w:num w:numId="10">
    <w:abstractNumId w:val="9"/>
  </w:num>
  <w:num w:numId="11">
    <w:abstractNumId w:val="11"/>
  </w:num>
  <w:num w:numId="12">
    <w:abstractNumId w:val="4"/>
  </w:num>
  <w:num w:numId="13">
    <w:abstractNumId w:val="7"/>
  </w:num>
  <w:num w:numId="14">
    <w:abstractNumId w:val="13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295E"/>
    <w:rsid w:val="000B2D74"/>
    <w:rsid w:val="000C7C1F"/>
    <w:rsid w:val="000D0600"/>
    <w:rsid w:val="001041F2"/>
    <w:rsid w:val="00113C11"/>
    <w:rsid w:val="00191CAB"/>
    <w:rsid w:val="001A0A78"/>
    <w:rsid w:val="001E232A"/>
    <w:rsid w:val="002121AF"/>
    <w:rsid w:val="00284D35"/>
    <w:rsid w:val="00292FB1"/>
    <w:rsid w:val="002D2D49"/>
    <w:rsid w:val="0034056A"/>
    <w:rsid w:val="003464BE"/>
    <w:rsid w:val="003D5187"/>
    <w:rsid w:val="00422626"/>
    <w:rsid w:val="00422CA1"/>
    <w:rsid w:val="004A2920"/>
    <w:rsid w:val="004A7ED8"/>
    <w:rsid w:val="00514D6C"/>
    <w:rsid w:val="00546222"/>
    <w:rsid w:val="00546251"/>
    <w:rsid w:val="005B2515"/>
    <w:rsid w:val="005B628A"/>
    <w:rsid w:val="005C35E0"/>
    <w:rsid w:val="006828F2"/>
    <w:rsid w:val="006A7894"/>
    <w:rsid w:val="0070265F"/>
    <w:rsid w:val="00712DE3"/>
    <w:rsid w:val="00742B9C"/>
    <w:rsid w:val="00752312"/>
    <w:rsid w:val="0079123B"/>
    <w:rsid w:val="008C295E"/>
    <w:rsid w:val="0096003B"/>
    <w:rsid w:val="009803ED"/>
    <w:rsid w:val="009832BD"/>
    <w:rsid w:val="00997997"/>
    <w:rsid w:val="009A0A5B"/>
    <w:rsid w:val="009A3921"/>
    <w:rsid w:val="009B4589"/>
    <w:rsid w:val="00A4433E"/>
    <w:rsid w:val="00A7018A"/>
    <w:rsid w:val="00AA5E5E"/>
    <w:rsid w:val="00AB2106"/>
    <w:rsid w:val="00AC58BC"/>
    <w:rsid w:val="00BA42DA"/>
    <w:rsid w:val="00C07D47"/>
    <w:rsid w:val="00C300B2"/>
    <w:rsid w:val="00C73AC9"/>
    <w:rsid w:val="00D374C7"/>
    <w:rsid w:val="00D602E5"/>
    <w:rsid w:val="00D722DE"/>
    <w:rsid w:val="00DD02F0"/>
    <w:rsid w:val="00DF3AEF"/>
    <w:rsid w:val="00E26275"/>
    <w:rsid w:val="00E4082F"/>
    <w:rsid w:val="00E81F52"/>
    <w:rsid w:val="00F015EC"/>
    <w:rsid w:val="00F70D48"/>
    <w:rsid w:val="00FD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D6C"/>
    <w:rPr>
      <w:sz w:val="24"/>
      <w:szCs w:val="24"/>
    </w:rPr>
  </w:style>
  <w:style w:type="paragraph" w:styleId="1">
    <w:name w:val="heading 1"/>
    <w:basedOn w:val="a"/>
    <w:next w:val="a"/>
    <w:qFormat/>
    <w:rsid w:val="00514D6C"/>
    <w:pPr>
      <w:keepNext/>
      <w:shd w:val="clear" w:color="auto" w:fill="FFFFFF"/>
      <w:spacing w:before="641" w:line="324" w:lineRule="exact"/>
      <w:ind w:left="29"/>
      <w:jc w:val="center"/>
      <w:outlineLvl w:val="0"/>
    </w:pPr>
    <w:rPr>
      <w:b/>
      <w:bCs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514D6C"/>
    <w:pPr>
      <w:jc w:val="both"/>
    </w:pPr>
    <w:rPr>
      <w:sz w:val="28"/>
    </w:rPr>
  </w:style>
  <w:style w:type="paragraph" w:styleId="a4">
    <w:name w:val="header"/>
    <w:basedOn w:val="a"/>
    <w:semiHidden/>
    <w:rsid w:val="00514D6C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514D6C"/>
  </w:style>
  <w:style w:type="paragraph" w:styleId="3">
    <w:name w:val="Body Text Indent 3"/>
    <w:basedOn w:val="a"/>
    <w:link w:val="30"/>
    <w:uiPriority w:val="99"/>
    <w:semiHidden/>
    <w:unhideWhenUsed/>
    <w:rsid w:val="009832B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832BD"/>
    <w:rPr>
      <w:sz w:val="16"/>
      <w:szCs w:val="16"/>
    </w:rPr>
  </w:style>
  <w:style w:type="paragraph" w:styleId="a6">
    <w:name w:val="List Paragraph"/>
    <w:basedOn w:val="a"/>
    <w:uiPriority w:val="34"/>
    <w:qFormat/>
    <w:rsid w:val="004A2920"/>
    <w:pPr>
      <w:ind w:left="720"/>
      <w:contextualSpacing/>
    </w:pPr>
  </w:style>
  <w:style w:type="table" w:styleId="a7">
    <w:name w:val="Table Grid"/>
    <w:basedOn w:val="a1"/>
    <w:uiPriority w:val="59"/>
    <w:rsid w:val="00A443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semiHidden/>
    <w:unhideWhenUsed/>
    <w:rsid w:val="00191C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91CA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5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8DFAB-8B41-4598-9A0E-88779311C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А С П О Р Я Ж Е Н И Е</vt:lpstr>
    </vt:vector>
  </TitlesOfParts>
  <Company>Your Company Name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А С П О Р Я Ж Е Н И Е</dc:title>
  <dc:subject/>
  <dc:creator>Inna</dc:creator>
  <cp:keywords/>
  <dc:description/>
  <cp:lastModifiedBy>555</cp:lastModifiedBy>
  <cp:revision>8</cp:revision>
  <cp:lastPrinted>2011-07-15T11:02:00Z</cp:lastPrinted>
  <dcterms:created xsi:type="dcterms:W3CDTF">2011-07-15T10:36:00Z</dcterms:created>
  <dcterms:modified xsi:type="dcterms:W3CDTF">2011-07-22T18:22:00Z</dcterms:modified>
</cp:coreProperties>
</file>